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3B62B5" w:rsidRPr="000B417B" w:rsidRDefault="007C5A2A" w:rsidP="007C5A2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B417B">
        <w:rPr>
          <w:rFonts w:ascii="Times New Roman" w:hAnsi="Times New Roman" w:cs="Times New Roman"/>
          <w:b/>
          <w:sz w:val="36"/>
          <w:szCs w:val="36"/>
          <w:u w:val="single"/>
        </w:rPr>
        <w:t>TENDER OPENING REGISTER</w:t>
      </w:r>
    </w:p>
    <w:p w:rsidR="003B62B5" w:rsidRPr="001C0B6F" w:rsidRDefault="003B62B5" w:rsidP="003B62B5">
      <w:pPr>
        <w:rPr>
          <w:rFonts w:ascii="Times New Roman" w:hAnsi="Times New Roman" w:cs="Times New Roman"/>
          <w:b/>
        </w:rPr>
      </w:pPr>
      <w:r w:rsidRPr="001C0B6F">
        <w:rPr>
          <w:rFonts w:ascii="Times New Roman" w:hAnsi="Times New Roman" w:cs="Times New Roman"/>
          <w:b/>
        </w:rPr>
        <w:t>TENDER NO</w:t>
      </w:r>
      <w:r w:rsidRPr="001C0B6F">
        <w:rPr>
          <w:rFonts w:ascii="Times New Roman" w:hAnsi="Times New Roman" w:cs="Times New Roman"/>
          <w:b/>
        </w:rPr>
        <w:tab/>
      </w:r>
      <w:r w:rsidRPr="001C0B6F">
        <w:rPr>
          <w:rFonts w:ascii="Times New Roman" w:hAnsi="Times New Roman" w:cs="Times New Roman"/>
          <w:b/>
        </w:rPr>
        <w:tab/>
      </w:r>
      <w:r w:rsidR="000B417B" w:rsidRPr="001C0B6F">
        <w:rPr>
          <w:rFonts w:ascii="Times New Roman" w:hAnsi="Times New Roman" w:cs="Times New Roman"/>
          <w:b/>
        </w:rPr>
        <w:tab/>
      </w:r>
      <w:r w:rsidR="00CD4197">
        <w:rPr>
          <w:rFonts w:ascii="Times New Roman" w:hAnsi="Times New Roman" w:cs="Times New Roman"/>
          <w:b/>
        </w:rPr>
        <w:t>: MLM/</w:t>
      </w:r>
      <w:r w:rsidR="008917E6">
        <w:rPr>
          <w:rFonts w:ascii="Times New Roman" w:hAnsi="Times New Roman" w:cs="Times New Roman"/>
          <w:b/>
        </w:rPr>
        <w:t>2018-19/INFRA/008</w:t>
      </w:r>
    </w:p>
    <w:p w:rsidR="009019A6" w:rsidRPr="001C0B6F" w:rsidRDefault="003B62B5" w:rsidP="00AE0BD2">
      <w:pPr>
        <w:rPr>
          <w:rFonts w:ascii="Times New Roman" w:hAnsi="Times New Roman" w:cs="Times New Roman"/>
          <w:b/>
        </w:rPr>
      </w:pPr>
      <w:r w:rsidRPr="001C0B6F">
        <w:rPr>
          <w:rFonts w:ascii="Times New Roman" w:hAnsi="Times New Roman" w:cs="Times New Roman"/>
          <w:b/>
        </w:rPr>
        <w:t>TEND</w:t>
      </w:r>
      <w:r w:rsidR="009019A6" w:rsidRPr="001C0B6F">
        <w:rPr>
          <w:rFonts w:ascii="Times New Roman" w:hAnsi="Times New Roman" w:cs="Times New Roman"/>
          <w:b/>
        </w:rPr>
        <w:t>ER D</w:t>
      </w:r>
      <w:r w:rsidR="002B27BF">
        <w:rPr>
          <w:rFonts w:ascii="Times New Roman" w:hAnsi="Times New Roman" w:cs="Times New Roman"/>
          <w:b/>
        </w:rPr>
        <w:t>ESCRIPTION</w:t>
      </w:r>
      <w:r w:rsidR="002B27BF">
        <w:rPr>
          <w:rFonts w:ascii="Times New Roman" w:hAnsi="Times New Roman" w:cs="Times New Roman"/>
          <w:b/>
        </w:rPr>
        <w:tab/>
        <w:t xml:space="preserve">: </w:t>
      </w:r>
      <w:r w:rsidR="008917E6">
        <w:rPr>
          <w:rFonts w:ascii="Times New Roman" w:hAnsi="Times New Roman" w:cs="Times New Roman"/>
          <w:b/>
        </w:rPr>
        <w:t>Panel of Professional and Consulting Engineering Services for period of 3 years</w:t>
      </w:r>
    </w:p>
    <w:p w:rsidR="003B62B5" w:rsidRPr="001C0B6F" w:rsidRDefault="009019A6" w:rsidP="003B62B5">
      <w:pPr>
        <w:rPr>
          <w:rFonts w:ascii="Times New Roman" w:hAnsi="Times New Roman" w:cs="Times New Roman"/>
          <w:b/>
        </w:rPr>
      </w:pPr>
      <w:r w:rsidRPr="001C0B6F">
        <w:rPr>
          <w:rFonts w:ascii="Times New Roman" w:hAnsi="Times New Roman" w:cs="Times New Roman"/>
          <w:b/>
        </w:rPr>
        <w:t>CLOSING DATE</w:t>
      </w:r>
      <w:r w:rsidRPr="001C0B6F">
        <w:rPr>
          <w:rFonts w:ascii="Times New Roman" w:hAnsi="Times New Roman" w:cs="Times New Roman"/>
          <w:b/>
        </w:rPr>
        <w:tab/>
      </w:r>
      <w:r w:rsidRPr="001C0B6F">
        <w:rPr>
          <w:rFonts w:ascii="Times New Roman" w:hAnsi="Times New Roman" w:cs="Times New Roman"/>
          <w:b/>
        </w:rPr>
        <w:tab/>
        <w:t xml:space="preserve">: </w:t>
      </w:r>
      <w:r w:rsidR="008917E6">
        <w:rPr>
          <w:rFonts w:ascii="Times New Roman" w:hAnsi="Times New Roman" w:cs="Times New Roman"/>
          <w:b/>
        </w:rPr>
        <w:t xml:space="preserve">01 July </w:t>
      </w:r>
      <w:r w:rsidR="007C61DE">
        <w:rPr>
          <w:rFonts w:ascii="Times New Roman" w:hAnsi="Times New Roman" w:cs="Times New Roman"/>
          <w:b/>
        </w:rPr>
        <w:t>2019</w:t>
      </w:r>
    </w:p>
    <w:p w:rsidR="003B62B5" w:rsidRDefault="003B62B5" w:rsidP="003B62B5">
      <w:pPr>
        <w:rPr>
          <w:rFonts w:ascii="Times New Roman" w:hAnsi="Times New Roman" w:cs="Times New Roman"/>
          <w:b/>
        </w:rPr>
      </w:pPr>
      <w:r w:rsidRPr="001C0B6F">
        <w:rPr>
          <w:rFonts w:ascii="Times New Roman" w:hAnsi="Times New Roman" w:cs="Times New Roman"/>
          <w:b/>
        </w:rPr>
        <w:t>TIME</w:t>
      </w:r>
      <w:r w:rsidRPr="001C0B6F">
        <w:rPr>
          <w:rFonts w:ascii="Times New Roman" w:hAnsi="Times New Roman" w:cs="Times New Roman"/>
          <w:b/>
        </w:rPr>
        <w:tab/>
      </w:r>
      <w:r w:rsidRPr="001C0B6F">
        <w:rPr>
          <w:rFonts w:ascii="Times New Roman" w:hAnsi="Times New Roman" w:cs="Times New Roman"/>
          <w:b/>
        </w:rPr>
        <w:tab/>
      </w:r>
      <w:r w:rsidRPr="001C0B6F">
        <w:rPr>
          <w:rFonts w:ascii="Times New Roman" w:hAnsi="Times New Roman" w:cs="Times New Roman"/>
          <w:b/>
        </w:rPr>
        <w:tab/>
      </w:r>
      <w:r w:rsidR="000B417B" w:rsidRPr="001C0B6F">
        <w:rPr>
          <w:rFonts w:ascii="Times New Roman" w:hAnsi="Times New Roman" w:cs="Times New Roman"/>
          <w:b/>
        </w:rPr>
        <w:tab/>
      </w:r>
      <w:r w:rsidRPr="001C0B6F">
        <w:rPr>
          <w:rFonts w:ascii="Times New Roman" w:hAnsi="Times New Roman" w:cs="Times New Roman"/>
          <w:b/>
        </w:rPr>
        <w:t>: 12h00</w:t>
      </w:r>
      <w:bookmarkStart w:id="0" w:name="_GoBack"/>
      <w:bookmarkEnd w:id="0"/>
    </w:p>
    <w:p w:rsidR="006B66EA" w:rsidRDefault="006B66EA" w:rsidP="003B62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Two envelope system so prices not announced at opening</w:t>
      </w:r>
    </w:p>
    <w:tbl>
      <w:tblPr>
        <w:tblW w:w="6320" w:type="dxa"/>
        <w:tblInd w:w="-10" w:type="dxa"/>
        <w:tblLook w:val="04A0" w:firstRow="1" w:lastRow="0" w:firstColumn="1" w:lastColumn="0" w:noHBand="0" w:noVBand="1"/>
      </w:tblPr>
      <w:tblGrid>
        <w:gridCol w:w="960"/>
        <w:gridCol w:w="3640"/>
        <w:gridCol w:w="1720"/>
      </w:tblGrid>
      <w:tr w:rsidR="006B66EA" w:rsidRPr="006B66EA" w:rsidTr="006B66E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ZA"/>
              </w:rPr>
            </w:pPr>
            <w:r w:rsidRPr="006B6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ZA"/>
              </w:rPr>
              <w:t>NO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ZA"/>
              </w:rPr>
            </w:pPr>
            <w:r w:rsidRPr="006B6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ZA"/>
              </w:rPr>
              <w:t>NAME OF COMPANY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ZA"/>
              </w:rPr>
            </w:pPr>
            <w:r w:rsidRPr="006B6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ZA"/>
              </w:rPr>
              <w:t>BID AMOUNT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6B66EA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6B66EA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Saunders and Wihm eng.cc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6B66EA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Azob Consulting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LX Engineers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Real Towers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MBSA Consukting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BM Infrastrure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Lisedi Cinsukting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Gilgal Global Africa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Bigen African Services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Lech Cinsukting JV Fit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Jazz Spirit 1058cc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Hekima Projects cc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Proper Cinsukting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SMEc Siuth Africa (pty) Ltd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Gibb (Pty)  Ltd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BMK Consuting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Engineering Advance and Services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Kantey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Iliso Consulting (Pty) Ltd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Masilakhe Cinsukting (pty) Ltd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GG and G Consuting (Pty) Ltd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Hatch Africa (Pty) Ltd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Uhambiso Consukting (Pty) Ltd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Naidu Consukting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Sky hIgh Cinsulting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KCS Cinsuting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Royal Mndawe Holdings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lastRenderedPageBreak/>
              <w:t>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Eyethu Egineers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Kean Consulting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MBB Cinsuting Enginering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Menlistep( Oty) Ltd T/A Khulanathi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Lukhozi Cinsulting Engineers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Adarc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Bunono Kairnos Consuting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Gig Gal development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Leka Engineerinbf Consukting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WNA Consukting/FMA Engineers Jv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Madam SignBester and Associates cc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Deedscon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JG Afrika (pty)Ltd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6B66EA" w:rsidRPr="006B66EA" w:rsidTr="006B66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Nathoo Mbenyane Enginees (Pty) Ltd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6B66EA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</w:tbl>
    <w:p w:rsidR="006B66EA" w:rsidRPr="000B417B" w:rsidRDefault="006B66EA" w:rsidP="006B66EA">
      <w:pPr>
        <w:rPr>
          <w:rFonts w:ascii="Times New Roman" w:hAnsi="Times New Roman" w:cs="Times New Roman"/>
          <w:b/>
        </w:rPr>
      </w:pPr>
    </w:p>
    <w:sectPr w:rsidR="006B66EA" w:rsidRPr="000B4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B7" w:rsidRDefault="003961B7" w:rsidP="00BA3F2C">
      <w:pPr>
        <w:spacing w:after="0" w:line="240" w:lineRule="auto"/>
      </w:pPr>
      <w:r>
        <w:separator/>
      </w:r>
    </w:p>
  </w:endnote>
  <w:endnote w:type="continuationSeparator" w:id="0">
    <w:p w:rsidR="003961B7" w:rsidRDefault="003961B7" w:rsidP="00BA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B7" w:rsidRDefault="003961B7" w:rsidP="00BA3F2C">
      <w:pPr>
        <w:spacing w:after="0" w:line="240" w:lineRule="auto"/>
      </w:pPr>
      <w:r>
        <w:separator/>
      </w:r>
    </w:p>
  </w:footnote>
  <w:footnote w:type="continuationSeparator" w:id="0">
    <w:p w:rsidR="003961B7" w:rsidRDefault="003961B7" w:rsidP="00BA3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2A"/>
    <w:rsid w:val="00024BE7"/>
    <w:rsid w:val="000542CC"/>
    <w:rsid w:val="00091E68"/>
    <w:rsid w:val="000A768C"/>
    <w:rsid w:val="000B417B"/>
    <w:rsid w:val="000B7F77"/>
    <w:rsid w:val="000E406D"/>
    <w:rsid w:val="00104E87"/>
    <w:rsid w:val="00156DEA"/>
    <w:rsid w:val="0016402E"/>
    <w:rsid w:val="001C0B6F"/>
    <w:rsid w:val="001D0709"/>
    <w:rsid w:val="00221A42"/>
    <w:rsid w:val="0022441F"/>
    <w:rsid w:val="00242D60"/>
    <w:rsid w:val="00264BBC"/>
    <w:rsid w:val="002745FB"/>
    <w:rsid w:val="002A7781"/>
    <w:rsid w:val="002B27BF"/>
    <w:rsid w:val="002E2C52"/>
    <w:rsid w:val="00330A93"/>
    <w:rsid w:val="00333B97"/>
    <w:rsid w:val="003961B7"/>
    <w:rsid w:val="003B2C72"/>
    <w:rsid w:val="003B62B5"/>
    <w:rsid w:val="003B7482"/>
    <w:rsid w:val="004112F7"/>
    <w:rsid w:val="00477D8F"/>
    <w:rsid w:val="004B0307"/>
    <w:rsid w:val="0050111F"/>
    <w:rsid w:val="00504F24"/>
    <w:rsid w:val="00577BDD"/>
    <w:rsid w:val="00577CE3"/>
    <w:rsid w:val="005819A3"/>
    <w:rsid w:val="00597087"/>
    <w:rsid w:val="00625052"/>
    <w:rsid w:val="0063374E"/>
    <w:rsid w:val="00684959"/>
    <w:rsid w:val="00685E57"/>
    <w:rsid w:val="006B66EA"/>
    <w:rsid w:val="006D2A8C"/>
    <w:rsid w:val="006F57C0"/>
    <w:rsid w:val="007027FC"/>
    <w:rsid w:val="00711194"/>
    <w:rsid w:val="00714A8F"/>
    <w:rsid w:val="00715BD9"/>
    <w:rsid w:val="00721D4F"/>
    <w:rsid w:val="007371FA"/>
    <w:rsid w:val="007653B2"/>
    <w:rsid w:val="007A16B2"/>
    <w:rsid w:val="007C5A2A"/>
    <w:rsid w:val="007C61DE"/>
    <w:rsid w:val="00807D50"/>
    <w:rsid w:val="00854BB6"/>
    <w:rsid w:val="008917E6"/>
    <w:rsid w:val="008A48C2"/>
    <w:rsid w:val="009019A6"/>
    <w:rsid w:val="00911303"/>
    <w:rsid w:val="009529BA"/>
    <w:rsid w:val="00967A57"/>
    <w:rsid w:val="009C003A"/>
    <w:rsid w:val="009C35D9"/>
    <w:rsid w:val="009D03E5"/>
    <w:rsid w:val="009D6721"/>
    <w:rsid w:val="00A72DF9"/>
    <w:rsid w:val="00A819B2"/>
    <w:rsid w:val="00AA408F"/>
    <w:rsid w:val="00AB5F08"/>
    <w:rsid w:val="00AD1528"/>
    <w:rsid w:val="00AD6B53"/>
    <w:rsid w:val="00AE0BD2"/>
    <w:rsid w:val="00B15B8D"/>
    <w:rsid w:val="00B201D9"/>
    <w:rsid w:val="00B30C25"/>
    <w:rsid w:val="00BA3F2C"/>
    <w:rsid w:val="00C100D7"/>
    <w:rsid w:val="00CD4197"/>
    <w:rsid w:val="00D00487"/>
    <w:rsid w:val="00D058C3"/>
    <w:rsid w:val="00D5030C"/>
    <w:rsid w:val="00D51E08"/>
    <w:rsid w:val="00D708FB"/>
    <w:rsid w:val="00D83A91"/>
    <w:rsid w:val="00DD59ED"/>
    <w:rsid w:val="00E64666"/>
    <w:rsid w:val="00E770DD"/>
    <w:rsid w:val="00EA2003"/>
    <w:rsid w:val="00EC7FFD"/>
    <w:rsid w:val="00F05E9A"/>
    <w:rsid w:val="00F4399B"/>
    <w:rsid w:val="00FA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5E370E8-6A6A-45C9-8A84-31E6D451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3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F2C"/>
  </w:style>
  <w:style w:type="paragraph" w:styleId="Footer">
    <w:name w:val="footer"/>
    <w:basedOn w:val="Normal"/>
    <w:link w:val="FooterChar"/>
    <w:uiPriority w:val="99"/>
    <w:unhideWhenUsed/>
    <w:rsid w:val="00BA3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Sanet Grobbelaar</dc:creator>
  <cp:lastModifiedBy>Zoleka z. Gxowa</cp:lastModifiedBy>
  <cp:revision>2</cp:revision>
  <cp:lastPrinted>2016-08-10T13:19:00Z</cp:lastPrinted>
  <dcterms:created xsi:type="dcterms:W3CDTF">2019-08-13T06:40:00Z</dcterms:created>
  <dcterms:modified xsi:type="dcterms:W3CDTF">2019-08-13T06:40:00Z</dcterms:modified>
</cp:coreProperties>
</file>