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FA" w:rsidRDefault="00E43E0D">
      <w:r>
        <w:rPr>
          <w:noProof/>
          <w:lang w:eastAsia="en-ZA"/>
        </w:rPr>
        <w:drawing>
          <wp:inline distT="0" distB="0" distL="0" distR="0">
            <wp:extent cx="4543425" cy="857250"/>
            <wp:effectExtent l="0" t="0" r="9525" b="0"/>
            <wp:docPr id="1" name="Picture 1" descr="New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Ima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0D" w:rsidRDefault="00E43E0D">
      <w:bookmarkStart w:id="0" w:name="_GoBack"/>
      <w:bookmarkEnd w:id="0"/>
    </w:p>
    <w:p w:rsidR="00E43E0D" w:rsidRPr="007C18D2" w:rsidRDefault="00F51700" w:rsidP="00E43E0D">
      <w:pPr>
        <w:jc w:val="center"/>
        <w:rPr>
          <w:b/>
          <w:sz w:val="44"/>
          <w:szCs w:val="44"/>
        </w:rPr>
      </w:pPr>
      <w:r w:rsidRPr="007C18D2">
        <w:rPr>
          <w:b/>
          <w:sz w:val="44"/>
          <w:szCs w:val="44"/>
        </w:rPr>
        <w:t xml:space="preserve">BID </w:t>
      </w:r>
      <w:r w:rsidR="007C18D2" w:rsidRPr="007C18D2">
        <w:rPr>
          <w:b/>
          <w:sz w:val="44"/>
          <w:szCs w:val="44"/>
        </w:rPr>
        <w:t xml:space="preserve">NOTICE </w:t>
      </w:r>
    </w:p>
    <w:p w:rsidR="00191471" w:rsidRPr="00F51700" w:rsidRDefault="00092247" w:rsidP="00E43E0D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CLOSING DATE FOR THE FOLLOWING TENDERS HAS BEEN CHANGED FROM THE 14</w:t>
      </w:r>
      <w:r w:rsidRPr="00092247">
        <w:rPr>
          <w:b/>
          <w:sz w:val="24"/>
          <w:szCs w:val="24"/>
          <w:u w:val="single"/>
          <w:vertAlign w:val="superscript"/>
        </w:rPr>
        <w:t>TH</w:t>
      </w:r>
      <w:r>
        <w:rPr>
          <w:b/>
          <w:sz w:val="24"/>
          <w:szCs w:val="24"/>
          <w:u w:val="single"/>
        </w:rPr>
        <w:t xml:space="preserve"> DECEMBER 2018 TO 21 DECEMBER 2018</w:t>
      </w:r>
    </w:p>
    <w:p w:rsidR="00C7589E" w:rsidRDefault="00ED42E8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MLM/2018-19</w:t>
      </w:r>
      <w:r w:rsidR="00C7589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017</w:t>
      </w:r>
      <w:r w:rsidR="003F61D5">
        <w:rPr>
          <w:b/>
          <w:sz w:val="24"/>
          <w:szCs w:val="24"/>
        </w:rPr>
        <w:t>/BTO-</w:t>
      </w:r>
      <w:r>
        <w:rPr>
          <w:b/>
          <w:sz w:val="24"/>
          <w:szCs w:val="24"/>
        </w:rPr>
        <w:t>Supply and Delivery of Chemicals</w:t>
      </w:r>
    </w:p>
    <w:p w:rsidR="00C7589E" w:rsidRDefault="00ED42E8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MLM/2018-19</w:t>
      </w:r>
      <w:r w:rsidR="00C7589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018</w:t>
      </w:r>
      <w:r w:rsidR="003F61D5">
        <w:rPr>
          <w:b/>
          <w:sz w:val="24"/>
          <w:szCs w:val="24"/>
        </w:rPr>
        <w:t xml:space="preserve">/BTO-Supply and delivery of </w:t>
      </w:r>
      <w:r>
        <w:rPr>
          <w:b/>
          <w:sz w:val="24"/>
          <w:szCs w:val="24"/>
        </w:rPr>
        <w:t>Equipment</w:t>
      </w:r>
    </w:p>
    <w:p w:rsidR="00C7589E" w:rsidRDefault="00ED42E8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MLM/2018-19</w:t>
      </w:r>
      <w:r w:rsidR="00C7589E">
        <w:rPr>
          <w:b/>
          <w:sz w:val="24"/>
          <w:szCs w:val="24"/>
        </w:rPr>
        <w:t>/</w:t>
      </w:r>
      <w:r>
        <w:rPr>
          <w:b/>
          <w:sz w:val="24"/>
          <w:szCs w:val="24"/>
        </w:rPr>
        <w:t>019</w:t>
      </w:r>
      <w:r w:rsidR="003F61D5">
        <w:rPr>
          <w:b/>
          <w:sz w:val="24"/>
          <w:szCs w:val="24"/>
        </w:rPr>
        <w:t xml:space="preserve">/BTO-Provision of </w:t>
      </w:r>
      <w:r>
        <w:rPr>
          <w:b/>
          <w:sz w:val="24"/>
          <w:szCs w:val="24"/>
        </w:rPr>
        <w:t>Engine Oil/Grease/Brake fluid</w:t>
      </w:r>
    </w:p>
    <w:p w:rsidR="003F61D5" w:rsidRDefault="00ED42E8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MLM/2018-19/020</w:t>
      </w:r>
      <w:r w:rsidR="006044A8">
        <w:rPr>
          <w:b/>
          <w:sz w:val="24"/>
          <w:szCs w:val="24"/>
        </w:rPr>
        <w:t>/BTO-</w:t>
      </w:r>
      <w:r>
        <w:rPr>
          <w:b/>
          <w:sz w:val="24"/>
          <w:szCs w:val="24"/>
        </w:rPr>
        <w:t>Supply and Delivery of</w:t>
      </w:r>
      <w:r w:rsidR="003F61D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Protective Clothing</w:t>
      </w:r>
    </w:p>
    <w:p w:rsidR="00ED42E8" w:rsidRPr="00C7589E" w:rsidRDefault="00ED42E8" w:rsidP="00C7589E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MLM/2018-19/021/BTO-Supply and Delivery of Stationery</w:t>
      </w:r>
    </w:p>
    <w:p w:rsidR="00C7589E" w:rsidRDefault="00C7589E" w:rsidP="00B50D34">
      <w:pPr>
        <w:jc w:val="both"/>
        <w:rPr>
          <w:b/>
          <w:sz w:val="24"/>
          <w:szCs w:val="24"/>
        </w:rPr>
      </w:pPr>
    </w:p>
    <w:p w:rsidR="001A6FB5" w:rsidRDefault="001A6FB5" w:rsidP="001A6FB5">
      <w:pPr>
        <w:jc w:val="both"/>
        <w:rPr>
          <w:sz w:val="24"/>
          <w:szCs w:val="24"/>
        </w:rPr>
      </w:pPr>
      <w:r>
        <w:rPr>
          <w:sz w:val="24"/>
          <w:szCs w:val="24"/>
        </w:rPr>
        <w:t>Should you have any enquiries please do not hesitate to contact: Miss Z Gxowa 046 603 6022</w:t>
      </w:r>
    </w:p>
    <w:p w:rsidR="001A6FB5" w:rsidRDefault="001A6FB5" w:rsidP="001A6FB5">
      <w:pPr>
        <w:jc w:val="both"/>
        <w:rPr>
          <w:sz w:val="24"/>
          <w:szCs w:val="24"/>
        </w:rPr>
      </w:pPr>
    </w:p>
    <w:p w:rsidR="001A6FB5" w:rsidRDefault="001A6FB5" w:rsidP="001A6FB5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…………………………….</w:t>
      </w:r>
    </w:p>
    <w:p w:rsidR="001A6FB5" w:rsidRDefault="00ED42E8" w:rsidP="001A6FB5">
      <w:pPr>
        <w:jc w:val="both"/>
        <w:rPr>
          <w:sz w:val="24"/>
          <w:szCs w:val="24"/>
        </w:rPr>
      </w:pPr>
      <w:r>
        <w:rPr>
          <w:sz w:val="24"/>
          <w:szCs w:val="24"/>
        </w:rPr>
        <w:t>Mr M.MENE</w:t>
      </w:r>
    </w:p>
    <w:p w:rsidR="001A6FB5" w:rsidRPr="001A6FB5" w:rsidRDefault="001A6FB5" w:rsidP="001A6FB5">
      <w:pPr>
        <w:jc w:val="both"/>
        <w:rPr>
          <w:sz w:val="24"/>
          <w:szCs w:val="24"/>
        </w:rPr>
      </w:pPr>
      <w:r>
        <w:rPr>
          <w:sz w:val="24"/>
          <w:szCs w:val="24"/>
        </w:rPr>
        <w:t>Municipal Manager</w:t>
      </w:r>
    </w:p>
    <w:sectPr w:rsidR="001A6FB5" w:rsidRPr="001A6F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723083"/>
    <w:multiLevelType w:val="hybridMultilevel"/>
    <w:tmpl w:val="B1B647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0D"/>
    <w:rsid w:val="00092247"/>
    <w:rsid w:val="000C0CFA"/>
    <w:rsid w:val="00117E1A"/>
    <w:rsid w:val="00191471"/>
    <w:rsid w:val="001A6FB5"/>
    <w:rsid w:val="003F61D5"/>
    <w:rsid w:val="0047556C"/>
    <w:rsid w:val="00552DE1"/>
    <w:rsid w:val="00573ADC"/>
    <w:rsid w:val="005C251F"/>
    <w:rsid w:val="006044A8"/>
    <w:rsid w:val="007C18D2"/>
    <w:rsid w:val="00867A0F"/>
    <w:rsid w:val="00957E4A"/>
    <w:rsid w:val="00A601A0"/>
    <w:rsid w:val="00AD0A09"/>
    <w:rsid w:val="00B50D34"/>
    <w:rsid w:val="00C7589E"/>
    <w:rsid w:val="00C85859"/>
    <w:rsid w:val="00CB2310"/>
    <w:rsid w:val="00E43E0D"/>
    <w:rsid w:val="00EC733B"/>
    <w:rsid w:val="00ED42E8"/>
    <w:rsid w:val="00F03F38"/>
    <w:rsid w:val="00F51700"/>
    <w:rsid w:val="00FD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319C96B-2900-41A1-A314-599CB8EE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3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E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758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Sanelisiwe Mpendu</dc:creator>
  <cp:lastModifiedBy>Zoleka z. Gxowa</cp:lastModifiedBy>
  <cp:revision>2</cp:revision>
  <cp:lastPrinted>2017-05-31T06:16:00Z</cp:lastPrinted>
  <dcterms:created xsi:type="dcterms:W3CDTF">2018-12-05T06:16:00Z</dcterms:created>
  <dcterms:modified xsi:type="dcterms:W3CDTF">2018-12-05T06:16:00Z</dcterms:modified>
</cp:coreProperties>
</file>