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D2495A">
        <w:rPr>
          <w:b/>
        </w:rPr>
        <w:t>11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>
        <w:rPr>
          <w:b/>
        </w:rPr>
        <w:t xml:space="preserve"> </w:t>
      </w:r>
      <w:r w:rsidR="00D2495A">
        <w:rPr>
          <w:b/>
        </w:rPr>
        <w:t>Supply &amp; Delivery of Batteries and Tyres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D2495A">
        <w:rPr>
          <w:b/>
        </w:rPr>
        <w:t xml:space="preserve"> 17 September</w:t>
      </w:r>
      <w:r w:rsidR="00854BB6">
        <w:rPr>
          <w:b/>
        </w:rPr>
        <w:t xml:space="preserve"> 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344"/>
      </w:tblGrid>
      <w:tr w:rsidR="00D2495A" w:rsidTr="007C5A2A">
        <w:tc>
          <w:tcPr>
            <w:tcW w:w="817" w:type="dxa"/>
          </w:tcPr>
          <w:p w:rsidR="00D2495A" w:rsidRPr="00854BB6" w:rsidRDefault="00D2495A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5344" w:type="dxa"/>
          </w:tcPr>
          <w:p w:rsidR="00D2495A" w:rsidRPr="00854BB6" w:rsidRDefault="00D2495A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D2495A" w:rsidTr="007C5A2A">
        <w:tc>
          <w:tcPr>
            <w:tcW w:w="817" w:type="dxa"/>
          </w:tcPr>
          <w:p w:rsidR="00D2495A" w:rsidRDefault="00D2495A" w:rsidP="007C5A2A">
            <w:r>
              <w:t>1.</w:t>
            </w:r>
          </w:p>
        </w:tc>
        <w:tc>
          <w:tcPr>
            <w:tcW w:w="5344" w:type="dxa"/>
          </w:tcPr>
          <w:p w:rsidR="00D2495A" w:rsidRDefault="00D2495A" w:rsidP="007C5A2A">
            <w:r>
              <w:t>Coco-Rico Construction</w:t>
            </w:r>
          </w:p>
        </w:tc>
      </w:tr>
      <w:tr w:rsidR="00D2495A" w:rsidTr="007C5A2A">
        <w:tc>
          <w:tcPr>
            <w:tcW w:w="817" w:type="dxa"/>
          </w:tcPr>
          <w:p w:rsidR="00D2495A" w:rsidRDefault="00D2495A" w:rsidP="007C5A2A">
            <w:r>
              <w:t>2.</w:t>
            </w:r>
          </w:p>
        </w:tc>
        <w:tc>
          <w:tcPr>
            <w:tcW w:w="5344" w:type="dxa"/>
          </w:tcPr>
          <w:p w:rsidR="00D2495A" w:rsidRDefault="00D2495A" w:rsidP="007C5A2A">
            <w:proofErr w:type="spellStart"/>
            <w:r>
              <w:t>Mso-Ndili</w:t>
            </w:r>
            <w:proofErr w:type="spellEnd"/>
            <w:r>
              <w:t xml:space="preserve"> Trading</w:t>
            </w:r>
          </w:p>
        </w:tc>
      </w:tr>
      <w:tr w:rsidR="00D2495A" w:rsidTr="007C5A2A">
        <w:tc>
          <w:tcPr>
            <w:tcW w:w="817" w:type="dxa"/>
          </w:tcPr>
          <w:p w:rsidR="00D2495A" w:rsidRDefault="00D2495A" w:rsidP="007C5A2A">
            <w:r>
              <w:t>3.</w:t>
            </w:r>
          </w:p>
        </w:tc>
        <w:tc>
          <w:tcPr>
            <w:tcW w:w="5344" w:type="dxa"/>
          </w:tcPr>
          <w:p w:rsidR="00D2495A" w:rsidRDefault="00D2495A" w:rsidP="007C5A2A">
            <w:proofErr w:type="spellStart"/>
            <w:r>
              <w:t>Hedraweb</w:t>
            </w:r>
            <w:proofErr w:type="spellEnd"/>
            <w:r>
              <w:t xml:space="preserve"> Investment</w:t>
            </w:r>
          </w:p>
        </w:tc>
      </w:tr>
      <w:tr w:rsidR="00D2495A" w:rsidTr="007C5A2A">
        <w:tc>
          <w:tcPr>
            <w:tcW w:w="817" w:type="dxa"/>
          </w:tcPr>
          <w:p w:rsidR="00D2495A" w:rsidRDefault="00D2495A" w:rsidP="007C5A2A">
            <w:r>
              <w:t>4.</w:t>
            </w:r>
          </w:p>
        </w:tc>
        <w:tc>
          <w:tcPr>
            <w:tcW w:w="5344" w:type="dxa"/>
          </w:tcPr>
          <w:p w:rsidR="00D2495A" w:rsidRDefault="00D2495A" w:rsidP="007C5A2A">
            <w:proofErr w:type="spellStart"/>
            <w:r>
              <w:t>Siya</w:t>
            </w:r>
            <w:proofErr w:type="spellEnd"/>
            <w:r>
              <w:t xml:space="preserve"> Green Village</w:t>
            </w:r>
          </w:p>
        </w:tc>
      </w:tr>
      <w:tr w:rsidR="00D2495A" w:rsidTr="007C5A2A">
        <w:tc>
          <w:tcPr>
            <w:tcW w:w="817" w:type="dxa"/>
          </w:tcPr>
          <w:p w:rsidR="00D2495A" w:rsidRDefault="00D2495A" w:rsidP="007C5A2A">
            <w:r>
              <w:t>5.</w:t>
            </w:r>
          </w:p>
        </w:tc>
        <w:tc>
          <w:tcPr>
            <w:tcW w:w="5344" w:type="dxa"/>
          </w:tcPr>
          <w:p w:rsidR="00D2495A" w:rsidRDefault="00D2495A" w:rsidP="007C5A2A">
            <w:r>
              <w:t xml:space="preserve">GNJ Motors T/A </w:t>
            </w:r>
            <w:proofErr w:type="spellStart"/>
            <w:r>
              <w:t>Wessons</w:t>
            </w:r>
            <w:proofErr w:type="spellEnd"/>
          </w:p>
        </w:tc>
      </w:tr>
      <w:tr w:rsidR="00D2495A" w:rsidTr="007C5A2A">
        <w:tc>
          <w:tcPr>
            <w:tcW w:w="817" w:type="dxa"/>
          </w:tcPr>
          <w:p w:rsidR="00D2495A" w:rsidRDefault="00D2495A" w:rsidP="007C5A2A">
            <w:r>
              <w:t>6.</w:t>
            </w:r>
          </w:p>
        </w:tc>
        <w:tc>
          <w:tcPr>
            <w:tcW w:w="5344" w:type="dxa"/>
          </w:tcPr>
          <w:p w:rsidR="00D2495A" w:rsidRDefault="00D2495A" w:rsidP="007C5A2A">
            <w:proofErr w:type="spellStart"/>
            <w:r>
              <w:t>Kgopong</w:t>
            </w:r>
            <w:proofErr w:type="spellEnd"/>
            <w:r>
              <w:t xml:space="preserve"> </w:t>
            </w:r>
            <w:proofErr w:type="spellStart"/>
            <w:r>
              <w:t>Traging</w:t>
            </w:r>
            <w:proofErr w:type="spellEnd"/>
            <w:r>
              <w:t xml:space="preserve"> Enterprises</w:t>
            </w:r>
          </w:p>
        </w:tc>
      </w:tr>
      <w:tr w:rsidR="00D2495A" w:rsidTr="007C5A2A">
        <w:tc>
          <w:tcPr>
            <w:tcW w:w="817" w:type="dxa"/>
          </w:tcPr>
          <w:p w:rsidR="00D2495A" w:rsidRDefault="00D2495A" w:rsidP="007C5A2A">
            <w:r>
              <w:t>7.</w:t>
            </w:r>
          </w:p>
        </w:tc>
        <w:tc>
          <w:tcPr>
            <w:tcW w:w="5344" w:type="dxa"/>
          </w:tcPr>
          <w:p w:rsidR="00D2495A" w:rsidRDefault="00D2495A" w:rsidP="007C5A2A">
            <w:r>
              <w:t>EP Mufflers Grahamstown</w:t>
            </w:r>
            <w:bookmarkStart w:id="0" w:name="_GoBack"/>
            <w:bookmarkEnd w:id="0"/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4B0307"/>
    <w:rsid w:val="005819A3"/>
    <w:rsid w:val="007C5A2A"/>
    <w:rsid w:val="00854BB6"/>
    <w:rsid w:val="00B201D9"/>
    <w:rsid w:val="00D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2015-10-25T20:15:00Z</dcterms:created>
  <dcterms:modified xsi:type="dcterms:W3CDTF">2015-10-25T20:15:00Z</dcterms:modified>
</cp:coreProperties>
</file>